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CA" w:rsidRDefault="00281FCA" w:rsidP="00ED4980">
      <w:pPr>
        <w:tabs>
          <w:tab w:val="center" w:pos="5400"/>
        </w:tabs>
        <w:jc w:val="center"/>
        <w:rPr>
          <w:rFonts w:ascii="Calibri" w:hAnsi="Calibri"/>
        </w:rPr>
      </w:pPr>
    </w:p>
    <w:p w:rsidR="00FF0BB5" w:rsidRDefault="00ED4980" w:rsidP="00ED4980">
      <w:pPr>
        <w:tabs>
          <w:tab w:val="center" w:pos="5400"/>
        </w:tabs>
        <w:jc w:val="center"/>
        <w:rPr>
          <w:rFonts w:ascii="Calibri" w:hAnsi="Calibri"/>
        </w:rPr>
      </w:pPr>
      <w:r>
        <w:rPr>
          <w:rFonts w:ascii="Calibri" w:hAnsi="Calibri"/>
        </w:rPr>
        <w:t>Příloha č. 2</w:t>
      </w:r>
      <w:r w:rsidRPr="00285371">
        <w:rPr>
          <w:rFonts w:ascii="Calibri" w:hAnsi="Calibri"/>
        </w:rPr>
        <w:t xml:space="preserve"> </w:t>
      </w:r>
      <w:r>
        <w:rPr>
          <w:rFonts w:ascii="Calibri" w:hAnsi="Calibri"/>
        </w:rPr>
        <w:t>–</w:t>
      </w:r>
      <w:r w:rsidRPr="00285371">
        <w:rPr>
          <w:rFonts w:ascii="Calibri" w:hAnsi="Calibri"/>
        </w:rPr>
        <w:t xml:space="preserve"> </w:t>
      </w:r>
      <w:r w:rsidRPr="00281FCA">
        <w:rPr>
          <w:rFonts w:ascii="Calibri" w:hAnsi="Calibri"/>
          <w:b/>
        </w:rPr>
        <w:t>ČESTNÉ PROHLÁŠENÍ</w:t>
      </w:r>
      <w:r>
        <w:rPr>
          <w:rFonts w:ascii="Calibri" w:hAnsi="Calibri"/>
        </w:rPr>
        <w:t xml:space="preserve"> dle kap. </w:t>
      </w:r>
      <w:r w:rsidR="006D6661">
        <w:rPr>
          <w:rFonts w:ascii="Calibri" w:hAnsi="Calibri"/>
        </w:rPr>
        <w:t>8</w:t>
      </w:r>
      <w:r w:rsidR="00281FCA">
        <w:rPr>
          <w:rFonts w:ascii="Calibri" w:hAnsi="Calibri"/>
        </w:rPr>
        <w:t>.1 ZD</w:t>
      </w:r>
    </w:p>
    <w:p w:rsidR="00ED4980" w:rsidRDefault="00ED4980" w:rsidP="00ED4980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Veřejná zakázka malého rozsahu na </w:t>
      </w:r>
      <w:r w:rsidR="006D6661">
        <w:rPr>
          <w:rFonts w:ascii="Calibri" w:hAnsi="Calibri"/>
          <w:sz w:val="16"/>
          <w:szCs w:val="16"/>
        </w:rPr>
        <w:t>dodávku</w:t>
      </w:r>
    </w:p>
    <w:p w:rsidR="00ED4980" w:rsidRDefault="00ED4980" w:rsidP="00ED4980">
      <w:pPr>
        <w:jc w:val="center"/>
        <w:rPr>
          <w:rFonts w:ascii="Calibri" w:hAnsi="Calibri"/>
          <w:sz w:val="16"/>
          <w:szCs w:val="16"/>
        </w:rPr>
      </w:pPr>
    </w:p>
    <w:p w:rsidR="00ED4980" w:rsidRDefault="00ED4980" w:rsidP="00ED4980">
      <w:pPr>
        <w:jc w:val="center"/>
        <w:rPr>
          <w:rFonts w:ascii="Calibri" w:hAnsi="Calibri"/>
          <w:sz w:val="22"/>
          <w:szCs w:val="22"/>
        </w:rPr>
      </w:pPr>
      <w:r w:rsidRPr="0091385B">
        <w:rPr>
          <w:rFonts w:ascii="Calibri" w:hAnsi="Calibri"/>
          <w:sz w:val="22"/>
          <w:szCs w:val="22"/>
        </w:rPr>
        <w:t>Název zakázky</w:t>
      </w:r>
    </w:p>
    <w:p w:rsidR="00ED4980" w:rsidRPr="00DB5071" w:rsidRDefault="004D2E87" w:rsidP="00ED4980">
      <w:pPr>
        <w:tabs>
          <w:tab w:val="center" w:pos="5400"/>
        </w:tabs>
        <w:jc w:val="center"/>
        <w:rPr>
          <w:rFonts w:ascii="Calibri" w:hAnsi="Calibri"/>
          <w:b/>
          <w:szCs w:val="22"/>
        </w:rPr>
      </w:pPr>
      <w:r w:rsidRPr="004D2E87">
        <w:rPr>
          <w:rFonts w:ascii="Calibri" w:hAnsi="Calibri"/>
          <w:b/>
          <w:szCs w:val="22"/>
        </w:rPr>
        <w:t>„Workoutové a dětské hřiště v obci Bělkovice-Lašťany</w:t>
      </w:r>
      <w:r w:rsidR="00EB3BCA" w:rsidRPr="004D2E87">
        <w:rPr>
          <w:rFonts w:ascii="Calibri" w:hAnsi="Calibri"/>
          <w:b/>
          <w:szCs w:val="22"/>
        </w:rPr>
        <w:t>“</w:t>
      </w:r>
    </w:p>
    <w:p w:rsidR="00EB3BCA" w:rsidRDefault="00EB3BCA" w:rsidP="00ED4980">
      <w:pPr>
        <w:tabs>
          <w:tab w:val="center" w:pos="5400"/>
        </w:tabs>
        <w:jc w:val="center"/>
        <w:rPr>
          <w:rFonts w:ascii="Calibri" w:hAnsi="Calibri"/>
        </w:rPr>
      </w:pPr>
    </w:p>
    <w:p w:rsidR="00ED4980" w:rsidRDefault="00ED4980" w:rsidP="00285371">
      <w:pPr>
        <w:tabs>
          <w:tab w:val="center" w:pos="5400"/>
        </w:tabs>
        <w:ind w:left="2835"/>
        <w:jc w:val="center"/>
        <w:rPr>
          <w:rFonts w:ascii="Cambria" w:hAnsi="Cambria"/>
        </w:rPr>
      </w:pPr>
    </w:p>
    <w:p w:rsidR="00FF0BB5" w:rsidRDefault="00FF0BB5" w:rsidP="00FF0BB5">
      <w:pPr>
        <w:tabs>
          <w:tab w:val="center" w:pos="5400"/>
        </w:tabs>
        <w:rPr>
          <w:rFonts w:ascii="Cambria" w:hAnsi="Cambria"/>
        </w:rPr>
      </w:pPr>
      <w:r>
        <w:rPr>
          <w:rFonts w:ascii="Cambria" w:hAnsi="Cambria"/>
        </w:rPr>
        <w:t xml:space="preserve">Níže podepsaný </w:t>
      </w:r>
      <w:r w:rsidRPr="00FF0BB5">
        <w:rPr>
          <w:rFonts w:ascii="Cambria" w:hAnsi="Cambria"/>
          <w:b/>
        </w:rPr>
        <w:t>tímto čestně potvrzuje</w:t>
      </w:r>
      <w:r>
        <w:rPr>
          <w:rFonts w:ascii="Cambria" w:hAnsi="Cambria"/>
        </w:rPr>
        <w:t xml:space="preserve">, že uchazeč </w:t>
      </w:r>
    </w:p>
    <w:p w:rsidR="00FF0BB5" w:rsidRDefault="00FF0BB5" w:rsidP="00FF0BB5">
      <w:pPr>
        <w:tabs>
          <w:tab w:val="center" w:pos="5400"/>
        </w:tabs>
        <w:rPr>
          <w:rFonts w:ascii="Cambria" w:hAnsi="Cambria"/>
        </w:rPr>
      </w:pPr>
    </w:p>
    <w:p w:rsidR="000005B1" w:rsidRPr="000005B1" w:rsidRDefault="00FF0BB5" w:rsidP="000005B1">
      <w:pPr>
        <w:tabs>
          <w:tab w:val="center" w:pos="5400"/>
        </w:tabs>
        <w:spacing w:after="6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a) </w:t>
      </w:r>
      <w:r w:rsidR="000005B1">
        <w:rPr>
          <w:rFonts w:ascii="Cambria" w:hAnsi="Cambria"/>
        </w:rPr>
        <w:t>ne</w:t>
      </w:r>
      <w:r w:rsidR="000005B1" w:rsidRPr="000005B1">
        <w:rPr>
          <w:rFonts w:ascii="Cambria" w:hAnsi="Cambria"/>
        </w:rPr>
        <w:t>byl v zemi svého sídla v posledních 5 letech před zahájením zadávacího</w:t>
      </w:r>
      <w:r w:rsidR="000005B1">
        <w:rPr>
          <w:rFonts w:ascii="Cambria" w:hAnsi="Cambria"/>
        </w:rPr>
        <w:t xml:space="preserve"> </w:t>
      </w:r>
      <w:r w:rsidR="000005B1" w:rsidRPr="000005B1">
        <w:rPr>
          <w:rFonts w:ascii="Cambria" w:hAnsi="Cambria"/>
        </w:rPr>
        <w:t xml:space="preserve">řízení pravomocně odsouzen pro trestný čin uvedený v příloze č. 3 </w:t>
      </w:r>
      <w:r w:rsidR="000005B1">
        <w:rPr>
          <w:rFonts w:ascii="Cambria" w:hAnsi="Cambria"/>
        </w:rPr>
        <w:t xml:space="preserve">zákona 134/2016 Sb., o veřejných zakázkách </w:t>
      </w:r>
      <w:r w:rsidR="000005B1" w:rsidRPr="000005B1">
        <w:rPr>
          <w:rFonts w:ascii="Cambria" w:hAnsi="Cambria"/>
        </w:rPr>
        <w:t>nebo obdobný trestný čin podle právní</w:t>
      </w:r>
      <w:r w:rsidR="000005B1">
        <w:rPr>
          <w:rFonts w:ascii="Cambria" w:hAnsi="Cambria"/>
        </w:rPr>
        <w:t>ho řádu země sídla dodavatele;</w:t>
      </w:r>
    </w:p>
    <w:p w:rsidR="000005B1" w:rsidRPr="000005B1" w:rsidRDefault="000005B1" w:rsidP="000005B1">
      <w:pPr>
        <w:tabs>
          <w:tab w:val="center" w:pos="5400"/>
        </w:tabs>
        <w:spacing w:after="60"/>
        <w:ind w:left="284" w:hanging="284"/>
        <w:jc w:val="both"/>
        <w:rPr>
          <w:rFonts w:ascii="Cambria" w:hAnsi="Cambria"/>
        </w:rPr>
      </w:pPr>
      <w:r w:rsidRPr="000005B1">
        <w:rPr>
          <w:rFonts w:ascii="Cambria" w:hAnsi="Cambria"/>
        </w:rPr>
        <w:t xml:space="preserve">b) </w:t>
      </w:r>
      <w:r>
        <w:rPr>
          <w:rFonts w:ascii="Cambria" w:hAnsi="Cambria"/>
        </w:rPr>
        <w:t>ne</w:t>
      </w:r>
      <w:r w:rsidRPr="000005B1">
        <w:rPr>
          <w:rFonts w:ascii="Cambria" w:hAnsi="Cambria"/>
        </w:rPr>
        <w:t>má v České republice nebo v zemi svého sídla v evidenci daní zachycen</w:t>
      </w:r>
      <w:r>
        <w:rPr>
          <w:rFonts w:ascii="Cambria" w:hAnsi="Cambria"/>
        </w:rPr>
        <w:t xml:space="preserve"> splatný daňový nedoplatek;</w:t>
      </w:r>
    </w:p>
    <w:p w:rsidR="000005B1" w:rsidRPr="000005B1" w:rsidRDefault="000005B1" w:rsidP="000005B1">
      <w:pPr>
        <w:tabs>
          <w:tab w:val="center" w:pos="5400"/>
        </w:tabs>
        <w:spacing w:after="60"/>
        <w:ind w:left="284" w:hanging="284"/>
        <w:jc w:val="both"/>
        <w:rPr>
          <w:rFonts w:ascii="Cambria" w:hAnsi="Cambria"/>
        </w:rPr>
      </w:pPr>
      <w:r w:rsidRPr="000005B1">
        <w:rPr>
          <w:rFonts w:ascii="Cambria" w:hAnsi="Cambria"/>
        </w:rPr>
        <w:t xml:space="preserve">c) </w:t>
      </w:r>
      <w:r>
        <w:rPr>
          <w:rFonts w:ascii="Cambria" w:hAnsi="Cambria"/>
        </w:rPr>
        <w:t>ne</w:t>
      </w:r>
      <w:r w:rsidRPr="000005B1">
        <w:rPr>
          <w:rFonts w:ascii="Cambria" w:hAnsi="Cambria"/>
        </w:rPr>
        <w:t>má v České republice nebo v zemi svého sídla splatný nedoplatek na</w:t>
      </w:r>
      <w:r>
        <w:rPr>
          <w:rFonts w:ascii="Cambria" w:hAnsi="Cambria"/>
        </w:rPr>
        <w:t xml:space="preserve"> </w:t>
      </w:r>
      <w:r w:rsidRPr="000005B1">
        <w:rPr>
          <w:rFonts w:ascii="Cambria" w:hAnsi="Cambria"/>
        </w:rPr>
        <w:t>pojistném nebo na penále na veřejné zdravotní poji</w:t>
      </w:r>
      <w:r>
        <w:rPr>
          <w:rFonts w:ascii="Cambria" w:hAnsi="Cambria" w:cs="Cambria"/>
        </w:rPr>
        <w:t>štění;</w:t>
      </w:r>
    </w:p>
    <w:p w:rsidR="000005B1" w:rsidRPr="000005B1" w:rsidRDefault="000005B1" w:rsidP="000005B1">
      <w:pPr>
        <w:tabs>
          <w:tab w:val="center" w:pos="5400"/>
        </w:tabs>
        <w:spacing w:after="60"/>
        <w:ind w:left="284" w:hanging="284"/>
        <w:jc w:val="both"/>
        <w:rPr>
          <w:rFonts w:ascii="Cambria" w:hAnsi="Cambria"/>
        </w:rPr>
      </w:pPr>
      <w:r w:rsidRPr="000005B1">
        <w:rPr>
          <w:rFonts w:ascii="Cambria" w:hAnsi="Cambria"/>
        </w:rPr>
        <w:t xml:space="preserve">d) </w:t>
      </w:r>
      <w:r>
        <w:rPr>
          <w:rFonts w:ascii="Cambria" w:hAnsi="Cambria"/>
        </w:rPr>
        <w:t>ne</w:t>
      </w:r>
      <w:r w:rsidRPr="000005B1">
        <w:rPr>
          <w:rFonts w:ascii="Cambria" w:hAnsi="Cambria"/>
        </w:rPr>
        <w:t>má v České republice nebo v zemi svého sídla splatný nedoplatek na</w:t>
      </w:r>
      <w:r>
        <w:rPr>
          <w:rFonts w:ascii="Cambria" w:hAnsi="Cambria"/>
        </w:rPr>
        <w:t xml:space="preserve"> </w:t>
      </w:r>
      <w:r w:rsidRPr="000005B1">
        <w:rPr>
          <w:rFonts w:ascii="Cambria" w:hAnsi="Cambria"/>
        </w:rPr>
        <w:t>pojistném nebo na penále na sociální zabezpečení a příspěvku na státní</w:t>
      </w:r>
      <w:r>
        <w:rPr>
          <w:rFonts w:ascii="Cambria" w:hAnsi="Cambria"/>
        </w:rPr>
        <w:t xml:space="preserve"> politiku zaměstnanosti;</w:t>
      </w:r>
    </w:p>
    <w:p w:rsidR="00FF0BB5" w:rsidRPr="00FF0BB5" w:rsidRDefault="000005B1" w:rsidP="000005B1">
      <w:pPr>
        <w:tabs>
          <w:tab w:val="center" w:pos="5400"/>
        </w:tabs>
        <w:spacing w:after="6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e) není</w:t>
      </w:r>
      <w:r w:rsidRPr="000005B1">
        <w:rPr>
          <w:rFonts w:ascii="Cambria" w:hAnsi="Cambria"/>
        </w:rPr>
        <w:t xml:space="preserve"> v likvidaci, </w:t>
      </w:r>
      <w:r w:rsidR="00ED4980">
        <w:rPr>
          <w:rFonts w:ascii="Cambria" w:hAnsi="Cambria"/>
        </w:rPr>
        <w:t>ne</w:t>
      </w:r>
      <w:r w:rsidRPr="000005B1">
        <w:rPr>
          <w:rFonts w:ascii="Cambria" w:hAnsi="Cambria"/>
        </w:rPr>
        <w:t xml:space="preserve">bylo </w:t>
      </w:r>
      <w:r w:rsidR="00ED4980">
        <w:rPr>
          <w:rFonts w:ascii="Cambria" w:hAnsi="Cambria"/>
        </w:rPr>
        <w:t xml:space="preserve">proti němu </w:t>
      </w:r>
      <w:r w:rsidRPr="000005B1">
        <w:rPr>
          <w:rFonts w:ascii="Cambria" w:hAnsi="Cambria"/>
        </w:rPr>
        <w:t xml:space="preserve">vydáno rozhodnutí o úpadku, </w:t>
      </w:r>
      <w:r w:rsidR="00ED4980">
        <w:rPr>
          <w:rFonts w:ascii="Cambria" w:hAnsi="Cambria"/>
        </w:rPr>
        <w:t xml:space="preserve">nebyla </w:t>
      </w:r>
      <w:r w:rsidRPr="000005B1">
        <w:rPr>
          <w:rFonts w:ascii="Cambria" w:hAnsi="Cambria"/>
        </w:rPr>
        <w:t>vůči</w:t>
      </w:r>
      <w:r>
        <w:rPr>
          <w:rFonts w:ascii="Cambria" w:hAnsi="Cambria"/>
        </w:rPr>
        <w:t xml:space="preserve"> </w:t>
      </w:r>
      <w:r w:rsidRPr="000005B1">
        <w:rPr>
          <w:rFonts w:ascii="Cambria" w:hAnsi="Cambria"/>
        </w:rPr>
        <w:t>němu nařízena nucená správa podle jiného právního předpisu nebo v</w:t>
      </w:r>
      <w:r>
        <w:rPr>
          <w:rFonts w:ascii="Cambria" w:hAnsi="Cambria"/>
        </w:rPr>
        <w:t xml:space="preserve"> </w:t>
      </w:r>
      <w:r w:rsidRPr="000005B1">
        <w:rPr>
          <w:rFonts w:ascii="Cambria" w:hAnsi="Cambria"/>
        </w:rPr>
        <w:t>obdobné situaci podle právního řádu země sídla dodavatele</w:t>
      </w:r>
      <w:r w:rsidR="00ED4980">
        <w:rPr>
          <w:rFonts w:ascii="Cambria" w:hAnsi="Cambria"/>
        </w:rPr>
        <w:t>.</w:t>
      </w:r>
    </w:p>
    <w:p w:rsidR="00FF0BB5" w:rsidRPr="00FF0BB5" w:rsidRDefault="00FF0BB5" w:rsidP="00FF0BB5">
      <w:pPr>
        <w:tabs>
          <w:tab w:val="center" w:pos="5400"/>
        </w:tabs>
        <w:ind w:left="284" w:hanging="284"/>
        <w:jc w:val="both"/>
        <w:rPr>
          <w:rFonts w:ascii="Cambria" w:hAnsi="Cambria"/>
        </w:rPr>
      </w:pPr>
    </w:p>
    <w:p w:rsidR="00FF0BB5" w:rsidRDefault="00FF0BB5" w:rsidP="00FF0BB5">
      <w:pPr>
        <w:tabs>
          <w:tab w:val="center" w:pos="5400"/>
        </w:tabs>
        <w:rPr>
          <w:rFonts w:ascii="Cambria" w:hAnsi="Cambria"/>
        </w:rPr>
      </w:pPr>
    </w:p>
    <w:p w:rsidR="00FF0BB5" w:rsidRDefault="00FF0BB5" w:rsidP="00FF0BB5">
      <w:pPr>
        <w:tabs>
          <w:tab w:val="center" w:pos="5400"/>
        </w:tabs>
        <w:rPr>
          <w:rFonts w:ascii="Cambria" w:hAnsi="Cambria"/>
        </w:rPr>
      </w:pPr>
    </w:p>
    <w:p w:rsidR="00085797" w:rsidRPr="00285371" w:rsidRDefault="002E73DC" w:rsidP="00085797">
      <w:pPr>
        <w:tabs>
          <w:tab w:val="center" w:pos="5400"/>
        </w:tabs>
        <w:rPr>
          <w:rFonts w:ascii="Cambria" w:hAnsi="Cambria"/>
        </w:rPr>
      </w:pPr>
      <w:r w:rsidRPr="00285371">
        <w:rPr>
          <w:rFonts w:ascii="Cambria" w:hAnsi="Cambria"/>
        </w:rPr>
        <w:t xml:space="preserve">Datum: </w:t>
      </w:r>
      <w:r w:rsidR="00285371" w:rsidRPr="00285371">
        <w:rPr>
          <w:rFonts w:ascii="Cambria" w:hAnsi="Cambria"/>
        </w:rPr>
        <w:t>……………………………</w:t>
      </w:r>
    </w:p>
    <w:p w:rsidR="00085797" w:rsidRDefault="00085797" w:rsidP="00085797">
      <w:pPr>
        <w:tabs>
          <w:tab w:val="center" w:pos="5400"/>
        </w:tabs>
      </w:pPr>
    </w:p>
    <w:p w:rsidR="00FF0BB5" w:rsidRPr="00FF0BB5" w:rsidRDefault="00FF0BB5" w:rsidP="00FF0BB5">
      <w:pPr>
        <w:tabs>
          <w:tab w:val="center" w:pos="5400"/>
        </w:tabs>
        <w:ind w:left="4253"/>
        <w:jc w:val="center"/>
        <w:rPr>
          <w:rFonts w:ascii="Cambria" w:hAnsi="Cambria"/>
        </w:rPr>
      </w:pPr>
      <w:r w:rsidRPr="00FF0BB5">
        <w:rPr>
          <w:rFonts w:ascii="Cambria" w:hAnsi="Cambria"/>
        </w:rPr>
        <w:t>…………………………………………………</w:t>
      </w:r>
    </w:p>
    <w:p w:rsidR="002D14E2" w:rsidRDefault="00FF0BB5" w:rsidP="00683380">
      <w:pPr>
        <w:tabs>
          <w:tab w:val="center" w:pos="5400"/>
        </w:tabs>
        <w:spacing w:after="120"/>
        <w:ind w:left="4253"/>
        <w:jc w:val="center"/>
        <w:rPr>
          <w:rFonts w:ascii="Cambria" w:hAnsi="Cambria"/>
          <w:sz w:val="22"/>
        </w:rPr>
      </w:pPr>
      <w:r w:rsidRPr="00FF0BB5">
        <w:rPr>
          <w:rFonts w:ascii="Cambria" w:hAnsi="Cambria"/>
          <w:sz w:val="22"/>
        </w:rPr>
        <w:t>podpis osob</w:t>
      </w:r>
      <w:r w:rsidR="004B22F8">
        <w:rPr>
          <w:rFonts w:ascii="Cambria" w:hAnsi="Cambria"/>
          <w:sz w:val="22"/>
        </w:rPr>
        <w:t>y</w:t>
      </w:r>
      <w:r w:rsidRPr="00FF0BB5">
        <w:rPr>
          <w:rFonts w:ascii="Cambria" w:hAnsi="Cambria"/>
          <w:sz w:val="22"/>
        </w:rPr>
        <w:t xml:space="preserve"> oprávněné jednat za uchazeče </w:t>
      </w:r>
    </w:p>
    <w:p w:rsidR="00FF0BB5" w:rsidRPr="00FC518D" w:rsidRDefault="00FF0BB5" w:rsidP="00FC518D">
      <w:pPr>
        <w:tabs>
          <w:tab w:val="center" w:pos="5400"/>
        </w:tabs>
        <w:ind w:left="4253"/>
        <w:jc w:val="center"/>
        <w:rPr>
          <w:rFonts w:ascii="Cambria" w:hAnsi="Cambria"/>
          <w:sz w:val="20"/>
        </w:rPr>
      </w:pPr>
      <w:bookmarkStart w:id="0" w:name="_GoBack"/>
      <w:bookmarkEnd w:id="0"/>
    </w:p>
    <w:sectPr w:rsidR="00FF0BB5" w:rsidRPr="00FC518D" w:rsidSect="00ED4980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C50" w:rsidRPr="00BE5FCE" w:rsidRDefault="00C70C50" w:rsidP="00085797">
      <w:pPr>
        <w:rPr>
          <w:sz w:val="20"/>
          <w:szCs w:val="20"/>
        </w:rPr>
      </w:pPr>
      <w:r>
        <w:separator/>
      </w:r>
    </w:p>
  </w:endnote>
  <w:endnote w:type="continuationSeparator" w:id="0">
    <w:p w:rsidR="00C70C50" w:rsidRPr="00BE5FCE" w:rsidRDefault="00C70C50" w:rsidP="00085797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4E2" w:rsidRDefault="002D14E2" w:rsidP="002D14E2">
    <w:pPr>
      <w:pStyle w:val="Zpat"/>
      <w:jc w:val="right"/>
    </w:pPr>
    <w:r>
      <w:t>-</w:t>
    </w:r>
    <w:r w:rsidR="004549A6">
      <w:fldChar w:fldCharType="begin"/>
    </w:r>
    <w:r w:rsidR="008D4F07">
      <w:instrText xml:space="preserve"> PAGE   \* MERGEFORMAT </w:instrText>
    </w:r>
    <w:r w:rsidR="004549A6">
      <w:fldChar w:fldCharType="separate"/>
    </w:r>
    <w:r w:rsidR="004D2E87">
      <w:rPr>
        <w:noProof/>
      </w:rPr>
      <w:t>1</w:t>
    </w:r>
    <w:r w:rsidR="004549A6">
      <w:rPr>
        <w:noProof/>
      </w:rPr>
      <w:fldChar w:fldCharType="end"/>
    </w:r>
    <w:r>
      <w:t>-</w:t>
    </w:r>
  </w:p>
  <w:p w:rsidR="002D14E2" w:rsidRDefault="002D14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C50" w:rsidRPr="00BE5FCE" w:rsidRDefault="00C70C50" w:rsidP="00085797">
      <w:pPr>
        <w:rPr>
          <w:sz w:val="20"/>
          <w:szCs w:val="20"/>
        </w:rPr>
      </w:pPr>
      <w:r>
        <w:separator/>
      </w:r>
    </w:p>
  </w:footnote>
  <w:footnote w:type="continuationSeparator" w:id="0">
    <w:p w:rsidR="00C70C50" w:rsidRPr="00BE5FCE" w:rsidRDefault="00C70C50" w:rsidP="00085797">
      <w:pPr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61" w:rsidRDefault="006D6661" w:rsidP="006D6661">
    <w:pPr>
      <w:pStyle w:val="Zhlav"/>
    </w:pPr>
  </w:p>
  <w:tbl>
    <w:tblPr>
      <w:tblStyle w:val="Mkatabulky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549"/>
      <w:gridCol w:w="5637"/>
    </w:tblGrid>
    <w:tr w:rsidR="006D6661" w:rsidRPr="006D6661" w:rsidTr="00A60598">
      <w:trPr>
        <w:trHeight w:val="698"/>
      </w:trPr>
      <w:tc>
        <w:tcPr>
          <w:tcW w:w="1758" w:type="dxa"/>
        </w:tcPr>
        <w:p w:rsidR="006D6661" w:rsidRPr="006D6661" w:rsidRDefault="006D6661" w:rsidP="00A60598">
          <w:pPr>
            <w:pStyle w:val="Zhlav"/>
            <w:tabs>
              <w:tab w:val="clear" w:pos="4536"/>
            </w:tabs>
            <w:ind w:left="141"/>
            <w:jc w:val="center"/>
            <w:rPr>
              <w:rFonts w:asciiTheme="minorHAnsi" w:hAnsiTheme="minorHAnsi"/>
              <w:sz w:val="14"/>
              <w:szCs w:val="20"/>
            </w:rPr>
          </w:pPr>
          <w:r w:rsidRPr="006D6661">
            <w:rPr>
              <w:rFonts w:asciiTheme="minorHAnsi" w:hAnsiTheme="minorHAnsi"/>
              <w:noProof/>
              <w:sz w:val="14"/>
              <w:szCs w:val="20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15240</wp:posOffset>
                </wp:positionV>
                <wp:extent cx="2162175" cy="466725"/>
                <wp:effectExtent l="19050" t="0" r="0" b="0"/>
                <wp:wrapSquare wrapText="bothSides"/>
                <wp:docPr id="3" name="obrázek 3" descr="mmr_barev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mr_barev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6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24" w:type="dxa"/>
          <w:vAlign w:val="center"/>
        </w:tcPr>
        <w:p w:rsidR="006D6661" w:rsidRPr="006D6661" w:rsidRDefault="006D6661" w:rsidP="00A60598">
          <w:pPr>
            <w:pStyle w:val="Zhlav"/>
            <w:tabs>
              <w:tab w:val="clear" w:pos="4536"/>
            </w:tabs>
            <w:ind w:left="141"/>
            <w:jc w:val="center"/>
            <w:rPr>
              <w:rFonts w:asciiTheme="minorHAnsi" w:hAnsiTheme="minorHAnsi"/>
              <w:sz w:val="20"/>
              <w:szCs w:val="20"/>
            </w:rPr>
          </w:pPr>
          <w:r w:rsidRPr="006D6661">
            <w:rPr>
              <w:rFonts w:asciiTheme="minorHAnsi" w:hAnsiTheme="minorHAnsi"/>
              <w:sz w:val="20"/>
              <w:szCs w:val="20"/>
            </w:rPr>
            <w:t>Veřejná zakázka malého rozsahu na dodávku</w:t>
          </w:r>
        </w:p>
        <w:p w:rsidR="006D6661" w:rsidRPr="006D6661" w:rsidRDefault="006D6661" w:rsidP="00A60598">
          <w:pPr>
            <w:pStyle w:val="Zhlav"/>
            <w:tabs>
              <w:tab w:val="clear" w:pos="4536"/>
            </w:tabs>
            <w:ind w:left="-5"/>
            <w:jc w:val="center"/>
            <w:rPr>
              <w:rFonts w:asciiTheme="minorHAnsi" w:hAnsiTheme="minorHAnsi"/>
              <w:sz w:val="20"/>
              <w:szCs w:val="20"/>
            </w:rPr>
          </w:pPr>
          <w:r w:rsidRPr="006D6661">
            <w:rPr>
              <w:rFonts w:asciiTheme="minorHAnsi" w:hAnsiTheme="minorHAnsi"/>
              <w:b/>
              <w:sz w:val="20"/>
              <w:szCs w:val="20"/>
            </w:rPr>
            <w:t>„</w:t>
          </w:r>
          <w:r w:rsidR="004D2E87" w:rsidRPr="004D2E87">
            <w:rPr>
              <w:rFonts w:asciiTheme="minorHAnsi" w:hAnsiTheme="minorHAnsi"/>
              <w:b/>
              <w:sz w:val="20"/>
              <w:szCs w:val="20"/>
            </w:rPr>
            <w:t>Workoutové a dětské hřiště v obci Bělkovice-Lašťany</w:t>
          </w:r>
          <w:r w:rsidRPr="004D2E87">
            <w:rPr>
              <w:rFonts w:asciiTheme="minorHAnsi" w:hAnsiTheme="minorHAnsi"/>
              <w:b/>
              <w:sz w:val="20"/>
              <w:szCs w:val="20"/>
            </w:rPr>
            <w:t>“</w:t>
          </w:r>
        </w:p>
      </w:tc>
    </w:tr>
    <w:tr w:rsidR="006D6661" w:rsidRPr="006D6661" w:rsidTr="00A60598">
      <w:trPr>
        <w:trHeight w:val="697"/>
      </w:trPr>
      <w:tc>
        <w:tcPr>
          <w:tcW w:w="9082" w:type="dxa"/>
          <w:gridSpan w:val="2"/>
        </w:tcPr>
        <w:p w:rsidR="006D6661" w:rsidRPr="006D6661" w:rsidRDefault="006D6661" w:rsidP="00A60598">
          <w:pPr>
            <w:pStyle w:val="Zhlav"/>
            <w:ind w:left="141"/>
            <w:jc w:val="center"/>
            <w:rPr>
              <w:rFonts w:asciiTheme="minorHAnsi" w:hAnsiTheme="minorHAnsi"/>
              <w:sz w:val="17"/>
              <w:szCs w:val="17"/>
            </w:rPr>
          </w:pPr>
          <w:r w:rsidRPr="006D6661">
            <w:rPr>
              <w:rFonts w:asciiTheme="minorHAnsi" w:hAnsiTheme="minorHAnsi"/>
              <w:sz w:val="17"/>
              <w:szCs w:val="17"/>
            </w:rPr>
            <w:t>Předmět zakázky je spolufinancován z Ministerstva pro místní rozvoj ČR – 117D815 Podprogram obnovy a rozvoje venkova ČR pro rok 2017, Dotační titul č. 2 – „</w:t>
          </w:r>
          <w:r w:rsidRPr="006D6661">
            <w:rPr>
              <w:rFonts w:asciiTheme="minorHAnsi" w:hAnsiTheme="minorHAnsi" w:cs="Arial"/>
              <w:color w:val="231F20"/>
              <w:sz w:val="17"/>
              <w:szCs w:val="17"/>
            </w:rPr>
            <w:t>Podpora zapojení generací do komunitního života v obci</w:t>
          </w:r>
          <w:r w:rsidRPr="006D6661">
            <w:rPr>
              <w:rFonts w:asciiTheme="minorHAnsi" w:hAnsiTheme="minorHAnsi"/>
              <w:sz w:val="17"/>
              <w:szCs w:val="17"/>
            </w:rPr>
            <w:t>“</w:t>
          </w:r>
        </w:p>
      </w:tc>
    </w:tr>
  </w:tbl>
  <w:p w:rsidR="006D6661" w:rsidRDefault="006D6661" w:rsidP="006D6661">
    <w:pPr>
      <w:pStyle w:val="Zhlav"/>
    </w:pPr>
  </w:p>
  <w:p w:rsidR="00ED4980" w:rsidRPr="006D6661" w:rsidRDefault="00ED4980" w:rsidP="006D66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797"/>
    <w:rsid w:val="000005B1"/>
    <w:rsid w:val="00000E78"/>
    <w:rsid w:val="00055E6A"/>
    <w:rsid w:val="00085797"/>
    <w:rsid w:val="001139F5"/>
    <w:rsid w:val="001D59B6"/>
    <w:rsid w:val="001F6092"/>
    <w:rsid w:val="00281FCA"/>
    <w:rsid w:val="00285371"/>
    <w:rsid w:val="002D14E2"/>
    <w:rsid w:val="002D1A39"/>
    <w:rsid w:val="002E73DC"/>
    <w:rsid w:val="003237A1"/>
    <w:rsid w:val="003410D7"/>
    <w:rsid w:val="003541CA"/>
    <w:rsid w:val="00386E6A"/>
    <w:rsid w:val="003A5F99"/>
    <w:rsid w:val="003D3750"/>
    <w:rsid w:val="00440423"/>
    <w:rsid w:val="0045223C"/>
    <w:rsid w:val="004549A6"/>
    <w:rsid w:val="004655B4"/>
    <w:rsid w:val="004734C4"/>
    <w:rsid w:val="004B22F8"/>
    <w:rsid w:val="004C7B25"/>
    <w:rsid w:val="004D2E87"/>
    <w:rsid w:val="005F01E2"/>
    <w:rsid w:val="0061766B"/>
    <w:rsid w:val="006270C3"/>
    <w:rsid w:val="0066140D"/>
    <w:rsid w:val="006661BF"/>
    <w:rsid w:val="00677A7D"/>
    <w:rsid w:val="00683380"/>
    <w:rsid w:val="00684AA7"/>
    <w:rsid w:val="00686735"/>
    <w:rsid w:val="006C1E17"/>
    <w:rsid w:val="006D6661"/>
    <w:rsid w:val="0072172D"/>
    <w:rsid w:val="00757DC4"/>
    <w:rsid w:val="007806A2"/>
    <w:rsid w:val="0078305D"/>
    <w:rsid w:val="007F47DD"/>
    <w:rsid w:val="007F74C5"/>
    <w:rsid w:val="0080630C"/>
    <w:rsid w:val="008B7744"/>
    <w:rsid w:val="008D4F07"/>
    <w:rsid w:val="008E2B78"/>
    <w:rsid w:val="0091385B"/>
    <w:rsid w:val="009A1132"/>
    <w:rsid w:val="009A6488"/>
    <w:rsid w:val="009A7732"/>
    <w:rsid w:val="009F1DFB"/>
    <w:rsid w:val="00A24193"/>
    <w:rsid w:val="00A31F8F"/>
    <w:rsid w:val="00A44969"/>
    <w:rsid w:val="00A65A2A"/>
    <w:rsid w:val="00A83C5F"/>
    <w:rsid w:val="00A94FC9"/>
    <w:rsid w:val="00B57AFC"/>
    <w:rsid w:val="00B87139"/>
    <w:rsid w:val="00BD01A4"/>
    <w:rsid w:val="00BE75F6"/>
    <w:rsid w:val="00C70C50"/>
    <w:rsid w:val="00C771D5"/>
    <w:rsid w:val="00C83844"/>
    <w:rsid w:val="00CC614E"/>
    <w:rsid w:val="00D0493B"/>
    <w:rsid w:val="00D301E6"/>
    <w:rsid w:val="00D4355C"/>
    <w:rsid w:val="00D43A6A"/>
    <w:rsid w:val="00D60861"/>
    <w:rsid w:val="00D61CBD"/>
    <w:rsid w:val="00D864EC"/>
    <w:rsid w:val="00DB5071"/>
    <w:rsid w:val="00DF46C5"/>
    <w:rsid w:val="00E169DF"/>
    <w:rsid w:val="00E41B12"/>
    <w:rsid w:val="00E943D5"/>
    <w:rsid w:val="00EA78DE"/>
    <w:rsid w:val="00EB3BCA"/>
    <w:rsid w:val="00EB5A76"/>
    <w:rsid w:val="00ED2586"/>
    <w:rsid w:val="00ED4185"/>
    <w:rsid w:val="00ED4980"/>
    <w:rsid w:val="00EE19E5"/>
    <w:rsid w:val="00EF676F"/>
    <w:rsid w:val="00F249E5"/>
    <w:rsid w:val="00F510F8"/>
    <w:rsid w:val="00F7095F"/>
    <w:rsid w:val="00FC518D"/>
    <w:rsid w:val="00FD44E8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27D53"/>
  <w15:docId w15:val="{30407BB2-C023-41DD-B378-FFFBBB7B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08579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7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5797"/>
  </w:style>
  <w:style w:type="paragraph" w:styleId="Zpat">
    <w:name w:val="footer"/>
    <w:basedOn w:val="Normln"/>
    <w:link w:val="ZpatChar"/>
    <w:uiPriority w:val="99"/>
    <w:unhideWhenUsed/>
    <w:rsid w:val="000857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5797"/>
  </w:style>
  <w:style w:type="character" w:styleId="Hypertextovodkaz">
    <w:name w:val="Hyperlink"/>
    <w:uiPriority w:val="99"/>
    <w:rsid w:val="00085797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rsid w:val="004734C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semiHidden/>
    <w:rsid w:val="004734C4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4734C4"/>
    <w:rPr>
      <w:b/>
      <w:bCs/>
    </w:rPr>
  </w:style>
  <w:style w:type="character" w:styleId="Odkaznakoment">
    <w:name w:val="annotation reference"/>
    <w:uiPriority w:val="99"/>
    <w:semiHidden/>
    <w:unhideWhenUsed/>
    <w:rsid w:val="00F24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49E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249E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249E5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E5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249E5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D66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E5362-1C36-4CF4-AEA6-FC848BB2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czechinvest.org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Jeňa</dc:creator>
  <cp:lastModifiedBy>Mirka</cp:lastModifiedBy>
  <cp:revision>12</cp:revision>
  <cp:lastPrinted>2012-05-22T12:21:00Z</cp:lastPrinted>
  <dcterms:created xsi:type="dcterms:W3CDTF">2015-07-28T14:49:00Z</dcterms:created>
  <dcterms:modified xsi:type="dcterms:W3CDTF">2017-04-19T08:41:00Z</dcterms:modified>
</cp:coreProperties>
</file>